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rFonts w:ascii="Nunito" w:cs="Nunito" w:eastAsia="Nunito" w:hAnsi="Nunito"/>
          <w:b w:val="1"/>
          <w:sz w:val="46"/>
          <w:szCs w:val="46"/>
        </w:rPr>
      </w:pPr>
      <w:bookmarkStart w:colFirst="0" w:colLast="0" w:name="_abcots4vplh0" w:id="0"/>
      <w:bookmarkEnd w:id="0"/>
      <w:r w:rsidDel="00000000" w:rsidR="00000000" w:rsidRPr="00000000">
        <w:rPr>
          <w:rFonts w:ascii="Nunito" w:cs="Nunito" w:eastAsia="Nunito" w:hAnsi="Nunito"/>
          <w:b w:val="1"/>
          <w:sz w:val="46"/>
          <w:szCs w:val="46"/>
          <w:rtl w:val="0"/>
        </w:rPr>
        <w:t xml:space="preserve">Speluitleg Zaterdagavondspel LSW 2022</w:t>
      </w:r>
    </w:p>
    <w:p w:rsidR="00000000" w:rsidDel="00000000" w:rsidP="00000000" w:rsidRDefault="00000000" w:rsidRPr="00000000" w14:paraId="00000002">
      <w:pPr>
        <w:rPr>
          <w:rFonts w:ascii="Nunito" w:cs="Nunito" w:eastAsia="Nunito" w:hAnsi="Nunito"/>
        </w:rPr>
      </w:pPr>
      <w:r w:rsidDel="00000000" w:rsidR="00000000" w:rsidRPr="00000000">
        <w:rPr>
          <w:rFonts w:ascii="Nunito" w:cs="Nunito" w:eastAsia="Nunito" w:hAnsi="Nunito"/>
          <w:rtl w:val="0"/>
        </w:rPr>
        <w:t xml:space="preserve">Het zaterdagavondspel is een ren- en postenspel, waarbij ploegen individueel punten verzamelen. </w:t>
      </w:r>
    </w:p>
    <w:p w:rsidR="00000000" w:rsidDel="00000000" w:rsidP="00000000" w:rsidRDefault="00000000" w:rsidRPr="00000000" w14:paraId="00000003">
      <w:pPr>
        <w:rPr>
          <w:rFonts w:ascii="Nunito" w:cs="Nunito" w:eastAsia="Nunito" w:hAnsi="Nunito"/>
        </w:rPr>
      </w:pPr>
      <w:r w:rsidDel="00000000" w:rsidR="00000000" w:rsidRPr="00000000">
        <w:rPr>
          <w:rtl w:val="0"/>
        </w:rPr>
      </w:r>
    </w:p>
    <w:p w:rsidR="00000000" w:rsidDel="00000000" w:rsidP="00000000" w:rsidRDefault="00000000" w:rsidRPr="00000000" w14:paraId="00000004">
      <w:pPr>
        <w:rPr>
          <w:rFonts w:ascii="Nunito" w:cs="Nunito" w:eastAsia="Nunito" w:hAnsi="Nunito"/>
        </w:rPr>
      </w:pPr>
      <w:r w:rsidDel="00000000" w:rsidR="00000000" w:rsidRPr="00000000">
        <w:rPr>
          <w:rFonts w:ascii="Nunito" w:cs="Nunito" w:eastAsia="Nunito" w:hAnsi="Nunito"/>
          <w:rtl w:val="0"/>
        </w:rPr>
        <w:t xml:space="preserve">De deelnemers zijn influencers die zo veel mogelijk volgers willen verzamelen. Om volgers te verzamelen starten de ploegen hun eigen social media kanaal en gaan daar content op posten. Hoe meer volgers hun kanaal heeft, hoe meer mensen zij kunnen vertellen over de content van hun favoriete vlogger (Charlotte of Pieter). </w:t>
      </w:r>
    </w:p>
    <w:p w:rsidR="00000000" w:rsidDel="00000000" w:rsidP="00000000" w:rsidRDefault="00000000" w:rsidRPr="00000000" w14:paraId="00000005">
      <w:pPr>
        <w:rPr>
          <w:rFonts w:ascii="Nunito" w:cs="Nunito" w:eastAsia="Nunito" w:hAnsi="Nunito"/>
        </w:rPr>
      </w:pPr>
      <w:r w:rsidDel="00000000" w:rsidR="00000000" w:rsidRPr="00000000">
        <w:rPr>
          <w:rtl w:val="0"/>
        </w:rPr>
      </w:r>
    </w:p>
    <w:p w:rsidR="00000000" w:rsidDel="00000000" w:rsidP="00000000" w:rsidRDefault="00000000" w:rsidRPr="00000000" w14:paraId="00000006">
      <w:pPr>
        <w:rPr>
          <w:rFonts w:ascii="Nunito" w:cs="Nunito" w:eastAsia="Nunito" w:hAnsi="Nunito"/>
          <w:i w:val="1"/>
        </w:rPr>
      </w:pPr>
      <w:r w:rsidDel="00000000" w:rsidR="00000000" w:rsidRPr="00000000">
        <w:rPr>
          <w:rFonts w:ascii="Nunito" w:cs="Nunito" w:eastAsia="Nunito" w:hAnsi="Nunito"/>
          <w:rtl w:val="0"/>
        </w:rPr>
        <w:t xml:space="preserve">De ploeg met de meeste volgers krijgt de meeste punten.</w:t>
      </w:r>
      <w:r w:rsidDel="00000000" w:rsidR="00000000" w:rsidRPr="00000000">
        <w:rPr>
          <w:rtl w:val="0"/>
        </w:rPr>
      </w:r>
    </w:p>
    <w:p w:rsidR="00000000" w:rsidDel="00000000" w:rsidP="00000000" w:rsidRDefault="00000000" w:rsidRPr="00000000" w14:paraId="00000007">
      <w:pPr>
        <w:spacing w:after="280" w:before="240" w:lineRule="auto"/>
        <w:rPr>
          <w:rFonts w:ascii="Nunito" w:cs="Nunito" w:eastAsia="Nunito" w:hAnsi="Nunito"/>
        </w:rPr>
      </w:pPr>
      <w:r w:rsidDel="00000000" w:rsidR="00000000" w:rsidRPr="00000000">
        <w:rPr>
          <w:rFonts w:ascii="Nunito" w:cs="Nunito" w:eastAsia="Nunito" w:hAnsi="Nunito"/>
          <w:b w:val="1"/>
          <w:sz w:val="24"/>
          <w:szCs w:val="24"/>
          <w:rtl w:val="0"/>
        </w:rPr>
        <w:t xml:space="preserve">Volgers verzamelen</w:t>
        <w:br w:type="textWrapping"/>
      </w:r>
      <w:r w:rsidDel="00000000" w:rsidR="00000000" w:rsidRPr="00000000">
        <w:rPr>
          <w:rFonts w:ascii="Nunito" w:cs="Nunito" w:eastAsia="Nunito" w:hAnsi="Nunito"/>
          <w:rtl w:val="0"/>
        </w:rPr>
        <w:t xml:space="preserve">Om volgers te verzamelen moeten ploegen content maken en uploaden bij de Centrale Post.</w:t>
      </w:r>
    </w:p>
    <w:p w:rsidR="00000000" w:rsidDel="00000000" w:rsidP="00000000" w:rsidRDefault="00000000" w:rsidRPr="00000000" w14:paraId="00000008">
      <w:pPr>
        <w:spacing w:after="280" w:before="240" w:lineRule="auto"/>
        <w:rPr>
          <w:rFonts w:ascii="Nunito" w:cs="Nunito" w:eastAsia="Nunito" w:hAnsi="Nunito"/>
        </w:rPr>
      </w:pPr>
      <w:r w:rsidDel="00000000" w:rsidR="00000000" w:rsidRPr="00000000">
        <w:rPr>
          <w:rFonts w:ascii="Nunito" w:cs="Nunito" w:eastAsia="Nunito" w:hAnsi="Nunito"/>
          <w:b w:val="1"/>
          <w:sz w:val="24"/>
          <w:szCs w:val="24"/>
          <w:rtl w:val="0"/>
        </w:rPr>
        <w:t xml:space="preserve">Content maken</w:t>
        <w:br w:type="textWrapping"/>
      </w:r>
      <w:r w:rsidDel="00000000" w:rsidR="00000000" w:rsidRPr="00000000">
        <w:rPr>
          <w:rFonts w:ascii="Nunito" w:cs="Nunito" w:eastAsia="Nunito" w:hAnsi="Nunito"/>
          <w:rtl w:val="0"/>
        </w:rPr>
        <w:t xml:space="preserve">Content wordt gemaakt bij posten in het speelgebied. Er zijn vijf verschillende soorten content, je kunt aan de vorm bij elke post zien welke soort content daar gemaakt wordt. Content krijgt een ploeg door op een post de opdracht juist uit te voeren en een stempel in het deelnemersboekje te krijgen. Bij het niet slagen van de opdracht mag een ploeg deze opnieuw proberen. Een ploeg heeft dan weer 30 seconden of een minuut om de opdracht wel goed uit te voeren.</w:t>
      </w:r>
    </w:p>
    <w:p w:rsidR="00000000" w:rsidDel="00000000" w:rsidP="00000000" w:rsidRDefault="00000000" w:rsidRPr="00000000" w14:paraId="00000009">
      <w:pPr>
        <w:spacing w:after="280" w:before="240" w:lineRule="auto"/>
        <w:rPr>
          <w:rFonts w:ascii="Nunito" w:cs="Nunito" w:eastAsia="Nunito" w:hAnsi="Nunito"/>
        </w:rPr>
      </w:pPr>
      <w:r w:rsidDel="00000000" w:rsidR="00000000" w:rsidRPr="00000000">
        <w:rPr>
          <w:rFonts w:ascii="Nunito" w:cs="Nunito" w:eastAsia="Nunito" w:hAnsi="Nunito"/>
          <w:b w:val="1"/>
          <w:sz w:val="24"/>
          <w:szCs w:val="24"/>
          <w:rtl w:val="0"/>
        </w:rPr>
        <w:t xml:space="preserve">Content uploaden</w:t>
        <w:br w:type="textWrapping"/>
      </w:r>
      <w:r w:rsidDel="00000000" w:rsidR="00000000" w:rsidRPr="00000000">
        <w:rPr>
          <w:rFonts w:ascii="Nunito" w:cs="Nunito" w:eastAsia="Nunito" w:hAnsi="Nunito"/>
          <w:rtl w:val="0"/>
        </w:rPr>
        <w:t xml:space="preserve">Nadat een ploeg</w:t>
      </w:r>
      <w:r w:rsidDel="00000000" w:rsidR="00000000" w:rsidRPr="00000000">
        <w:rPr>
          <w:rFonts w:ascii="Nunito" w:cs="Nunito" w:eastAsia="Nunito" w:hAnsi="Nunito"/>
          <w:rtl w:val="0"/>
        </w:rPr>
        <w:t xml:space="preserve"> drie posten heeft bezocht moeten zij content komen uploaden bij de Centrale Post. Op de centrale post wordt de upload tijd achter de reeks van 3 posten gezet. Zo kan je zien dat een ploeg daar aan voldaan heeft. Staat er geen tijd achter een reeks van 3 stuur de ploeg dan eerst naar de centrale post om de content alsnog up te loaden.</w:t>
      </w:r>
    </w:p>
    <w:p w:rsidR="00000000" w:rsidDel="00000000" w:rsidP="00000000" w:rsidRDefault="00000000" w:rsidRPr="00000000" w14:paraId="0000000A">
      <w:pPr>
        <w:spacing w:after="280" w:before="240" w:lineRule="auto"/>
        <w:rPr>
          <w:rFonts w:ascii="Nunito" w:cs="Nunito" w:eastAsia="Nunito" w:hAnsi="Nunito"/>
          <w:b w:val="1"/>
        </w:rPr>
      </w:pPr>
      <w:r w:rsidDel="00000000" w:rsidR="00000000" w:rsidRPr="00000000">
        <w:rPr>
          <w:rFonts w:ascii="Nunito" w:cs="Nunito" w:eastAsia="Nunito" w:hAnsi="Nunito"/>
          <w:b w:val="1"/>
          <w:sz w:val="24"/>
          <w:szCs w:val="24"/>
          <w:rtl w:val="0"/>
        </w:rPr>
        <w:t xml:space="preserve">Trends</w:t>
        <w:br w:type="textWrapping"/>
      </w:r>
      <w:r w:rsidDel="00000000" w:rsidR="00000000" w:rsidRPr="00000000">
        <w:rPr>
          <w:rFonts w:ascii="Nunito" w:cs="Nunito" w:eastAsia="Nunito" w:hAnsi="Nunito"/>
          <w:rtl w:val="0"/>
        </w:rPr>
        <w:t xml:space="preserve">Om sneller volgers te krijgen kan een ploeg meeliften op trends. Elke keer als een ploeg content komt uploaden, krijgen zij een combinatie van soorten content (symbolen) die op dat moment populair is.</w:t>
      </w:r>
      <w:r w:rsidDel="00000000" w:rsidR="00000000" w:rsidRPr="00000000">
        <w:rPr>
          <w:rtl w:val="0"/>
        </w:rPr>
      </w:r>
    </w:p>
    <w:p w:rsidR="00000000" w:rsidDel="00000000" w:rsidP="00000000" w:rsidRDefault="00000000" w:rsidRPr="00000000" w14:paraId="0000000B">
      <w:pPr>
        <w:rPr>
          <w:rFonts w:ascii="Nunito" w:cs="Nunito" w:eastAsia="Nunito" w:hAnsi="Nunito"/>
          <w:b w:val="1"/>
        </w:rPr>
      </w:pPr>
      <w:r w:rsidDel="00000000" w:rsidR="00000000" w:rsidRPr="00000000">
        <w:rPr>
          <w:rFonts w:ascii="Nunito" w:cs="Nunito" w:eastAsia="Nunito" w:hAnsi="Nunito"/>
          <w:b w:val="1"/>
          <w:rtl w:val="0"/>
        </w:rPr>
        <w:t xml:space="preserve">Spelgebied</w:t>
      </w:r>
    </w:p>
    <w:p w:rsidR="00000000" w:rsidDel="00000000" w:rsidP="00000000" w:rsidRDefault="00000000" w:rsidRPr="00000000" w14:paraId="0000000C">
      <w:pPr>
        <w:rPr>
          <w:rFonts w:ascii="Nunito" w:cs="Nunito" w:eastAsia="Nunito" w:hAnsi="Nunito"/>
        </w:rPr>
      </w:pPr>
      <w:r w:rsidDel="00000000" w:rsidR="00000000" w:rsidRPr="00000000">
        <w:rPr>
          <w:rFonts w:ascii="Nunito" w:cs="Nunito" w:eastAsia="Nunito" w:hAnsi="Nunito"/>
          <w:rtl w:val="0"/>
        </w:rPr>
        <w:t xml:space="preserve">&lt;insert kaartje hier&gt;</w:t>
      </w:r>
    </w:p>
    <w:p w:rsidR="00000000" w:rsidDel="00000000" w:rsidP="00000000" w:rsidRDefault="00000000" w:rsidRPr="00000000" w14:paraId="0000000D">
      <w:pPr>
        <w:rPr>
          <w:rFonts w:ascii="Nunito" w:cs="Nunito" w:eastAsia="Nunito" w:hAnsi="Nunito"/>
        </w:rPr>
      </w:pPr>
      <w:r w:rsidDel="00000000" w:rsidR="00000000" w:rsidRPr="00000000">
        <w:rPr>
          <w:rtl w:val="0"/>
        </w:rPr>
      </w:r>
    </w:p>
    <w:p w:rsidR="00000000" w:rsidDel="00000000" w:rsidP="00000000" w:rsidRDefault="00000000" w:rsidRPr="00000000" w14:paraId="0000000E">
      <w:pPr>
        <w:rPr>
          <w:rFonts w:ascii="Nunito" w:cs="Nunito" w:eastAsia="Nunito" w:hAnsi="Nunito"/>
          <w:b w:val="1"/>
        </w:rPr>
      </w:pPr>
      <w:r w:rsidDel="00000000" w:rsidR="00000000" w:rsidRPr="00000000">
        <w:rPr>
          <w:rFonts w:ascii="Nunito" w:cs="Nunito" w:eastAsia="Nunito" w:hAnsi="Nunito"/>
          <w:b w:val="1"/>
          <w:rtl w:val="0"/>
        </w:rPr>
        <w:t xml:space="preserve">Postuitleg</w:t>
      </w:r>
      <w:r w:rsidDel="00000000" w:rsidR="00000000" w:rsidRPr="00000000">
        <w:rPr>
          <w:rtl w:val="0"/>
        </w:rPr>
      </w:r>
    </w:p>
    <w:p w:rsidR="00000000" w:rsidDel="00000000" w:rsidP="00000000" w:rsidRDefault="00000000" w:rsidRPr="00000000" w14:paraId="0000000F">
      <w:pPr>
        <w:rPr>
          <w:rFonts w:ascii="Nunito" w:cs="Nunito" w:eastAsia="Nunito" w:hAnsi="Nunito"/>
        </w:rPr>
      </w:pPr>
      <w:r w:rsidDel="00000000" w:rsidR="00000000" w:rsidRPr="00000000">
        <w:rPr>
          <w:rFonts w:ascii="Nunito" w:cs="Nunito" w:eastAsia="Nunito" w:hAnsi="Nunito"/>
          <w:rtl w:val="0"/>
        </w:rPr>
        <w:t xml:space="preserve">Per post heb je een insteekhoes met daarin: Blad met instructies, stempels om posten af te stempelen in het deelnemersboekje, benodigde materialen voor je post en de locatie van je post op het speelveld.  </w:t>
      </w:r>
      <w:r w:rsidDel="00000000" w:rsidR="00000000" w:rsidRPr="00000000">
        <w:rPr>
          <w:rtl w:val="0"/>
        </w:rPr>
      </w:r>
    </w:p>
    <w:sectPr>
      <w:headerReference r:id="rId6" w:type="default"/>
      <w:pgSz w:h="16834" w:w="11909" w:orient="portrait"/>
      <w:pgMar w:bottom="1440" w:top="1440" w:left="1440" w:right="1440" w:header="720.0000000000001" w:footer="720.000000000000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Nuni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0">
    <w:pPr>
      <w:rPr>
        <w:i w:val="1"/>
        <w:color w:val="999999"/>
        <w:sz w:val="18"/>
        <w:szCs w:val="18"/>
      </w:rPr>
    </w:pPr>
    <w:r w:rsidDel="00000000" w:rsidR="00000000" w:rsidRPr="00000000">
      <w:rPr>
        <w:i w:val="1"/>
        <w:color w:val="999999"/>
        <w:sz w:val="18"/>
        <w:szCs w:val="18"/>
        <w:rtl w:val="0"/>
      </w:rPr>
      <w:t xml:space="preserve">Speluitleg Medewerkers - Algemeen</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unito-regular.ttf"/><Relationship Id="rId2" Type="http://schemas.openxmlformats.org/officeDocument/2006/relationships/font" Target="fonts/Nunito-bold.ttf"/><Relationship Id="rId3" Type="http://schemas.openxmlformats.org/officeDocument/2006/relationships/font" Target="fonts/Nunito-italic.ttf"/><Relationship Id="rId4" Type="http://schemas.openxmlformats.org/officeDocument/2006/relationships/font" Target="fonts/Nuni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